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0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0300" cy="530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807" t="9117" r="20951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20" w:rsidRDefault="00254720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4720" w:rsidRDefault="00254720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6A1" w:rsidRDefault="00EF56A1" w:rsidP="0025472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4720" w:rsidRPr="00255F04" w:rsidRDefault="00254720" w:rsidP="0025472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5F04">
        <w:rPr>
          <w:rFonts w:ascii="Times New Roman" w:hAnsi="Times New Roman"/>
          <w:sz w:val="28"/>
          <w:szCs w:val="28"/>
        </w:rPr>
        <w:t>1. Внести изменения в Положение об оплате труда работников МКОУ</w:t>
      </w:r>
      <w:proofErr w:type="gramStart"/>
      <w:r w:rsidRPr="00255F04">
        <w:rPr>
          <w:rFonts w:ascii="Times New Roman" w:hAnsi="Times New Roman"/>
          <w:sz w:val="28"/>
          <w:szCs w:val="28"/>
        </w:rPr>
        <w:t>«</w:t>
      </w:r>
      <w:proofErr w:type="spellStart"/>
      <w:r w:rsidRPr="00255F04">
        <w:rPr>
          <w:rFonts w:ascii="Times New Roman" w:hAnsi="Times New Roman"/>
          <w:sz w:val="28"/>
          <w:szCs w:val="28"/>
        </w:rPr>
        <w:t>К</w:t>
      </w:r>
      <w:proofErr w:type="gramEnd"/>
      <w:r w:rsidRPr="00255F04">
        <w:rPr>
          <w:rFonts w:ascii="Times New Roman" w:hAnsi="Times New Roman"/>
          <w:sz w:val="28"/>
          <w:szCs w:val="28"/>
        </w:rPr>
        <w:t>урбакинсая</w:t>
      </w:r>
      <w:proofErr w:type="spellEnd"/>
      <w:r w:rsidRPr="00255F04">
        <w:rPr>
          <w:rFonts w:ascii="Times New Roman" w:hAnsi="Times New Roman"/>
          <w:sz w:val="28"/>
          <w:szCs w:val="28"/>
        </w:rPr>
        <w:t xml:space="preserve"> средняя общеобразовательная школа» на основе решения Представительного Собрания от 10.09.2024  №32-5-РС «О внесении изменений в Решение Представительного Собрания </w:t>
      </w:r>
      <w:proofErr w:type="spellStart"/>
      <w:r w:rsidRPr="00255F04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255F04">
        <w:rPr>
          <w:rFonts w:ascii="Times New Roman" w:hAnsi="Times New Roman"/>
          <w:sz w:val="28"/>
          <w:szCs w:val="28"/>
        </w:rPr>
        <w:t xml:space="preserve"> района Курской области от 29.02.2024г. №7-5-РС «Об утверждении Положения об оплате труда работников муниципальных казенных учреждений </w:t>
      </w:r>
      <w:proofErr w:type="spellStart"/>
      <w:r w:rsidRPr="00255F04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255F04">
        <w:rPr>
          <w:rFonts w:ascii="Times New Roman" w:hAnsi="Times New Roman"/>
          <w:sz w:val="28"/>
          <w:szCs w:val="28"/>
        </w:rPr>
        <w:t xml:space="preserve"> района Курской области, подведомственных Администрации </w:t>
      </w:r>
      <w:proofErr w:type="spellStart"/>
      <w:r w:rsidRPr="00255F04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255F04">
        <w:rPr>
          <w:rFonts w:ascii="Times New Roman" w:hAnsi="Times New Roman"/>
          <w:sz w:val="28"/>
          <w:szCs w:val="28"/>
        </w:rPr>
        <w:t xml:space="preserve"> района Курской области, по виду экономической деятельности «Образование»</w:t>
      </w:r>
    </w:p>
    <w:p w:rsidR="00254720" w:rsidRPr="00255F04" w:rsidRDefault="00254720" w:rsidP="00254720">
      <w:pPr>
        <w:pStyle w:val="ConsPlusNormal"/>
        <w:contextualSpacing/>
        <w:jc w:val="center"/>
        <w:rPr>
          <w:b/>
          <w:szCs w:val="28"/>
        </w:rPr>
      </w:pP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1.1. В подразделе 3 в разделе II Положения об оплат</w:t>
      </w:r>
      <w:r>
        <w:rPr>
          <w:szCs w:val="28"/>
        </w:rPr>
        <w:t>е труда работников муниципального казенного</w:t>
      </w:r>
      <w:r w:rsidRPr="00255F04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255F04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 w:rsidRPr="00255F04">
        <w:rPr>
          <w:szCs w:val="28"/>
        </w:rPr>
        <w:t>Железногорского</w:t>
      </w:r>
      <w:proofErr w:type="spellEnd"/>
      <w:r w:rsidRPr="00255F04">
        <w:rPr>
          <w:szCs w:val="28"/>
        </w:rPr>
        <w:t xml:space="preserve"> района Курской области</w:t>
      </w:r>
      <w:r>
        <w:rPr>
          <w:szCs w:val="28"/>
        </w:rPr>
        <w:t>»: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а) в пункте 3.1: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в абзаце втором слова «8 855 рублей» заменить словами «9 210 рублей»;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в абзаце третьем слова «6 975 рублей», «7 732 рубля» и «8 498 рублей» заменить соответственно словами «7 254 рубля», «8 042 рубля» и «8 838 рублей»;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б) в абзаце втором пункта 3.2 слова «10 200 рублей» заменить словами «10 608 рублей».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1.2. Приложения №№1-5 к Положению об оплате труда</w:t>
      </w:r>
      <w:r w:rsidRPr="004B438D">
        <w:rPr>
          <w:szCs w:val="28"/>
        </w:rPr>
        <w:t xml:space="preserve"> </w:t>
      </w:r>
      <w:r>
        <w:rPr>
          <w:szCs w:val="28"/>
        </w:rPr>
        <w:t>муниципального казенного</w:t>
      </w:r>
      <w:r w:rsidRPr="00255F04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255F04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 w:rsidRPr="00255F04">
        <w:rPr>
          <w:szCs w:val="28"/>
        </w:rPr>
        <w:t>Железногорского</w:t>
      </w:r>
      <w:proofErr w:type="spellEnd"/>
      <w:r w:rsidRPr="00255F04">
        <w:rPr>
          <w:szCs w:val="28"/>
        </w:rPr>
        <w:t xml:space="preserve"> района Курской области</w:t>
      </w:r>
      <w:r>
        <w:rPr>
          <w:szCs w:val="28"/>
        </w:rPr>
        <w:t>»</w:t>
      </w:r>
      <w:r w:rsidRPr="00255F04">
        <w:rPr>
          <w:szCs w:val="28"/>
        </w:rPr>
        <w:t xml:space="preserve"> изложить в новой редакции согласно приложению</w:t>
      </w:r>
      <w:r>
        <w:rPr>
          <w:szCs w:val="28"/>
        </w:rPr>
        <w:t>.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 xml:space="preserve">1.3. Приложения №7 к Положению об оплате труда работников </w:t>
      </w:r>
      <w:r>
        <w:rPr>
          <w:szCs w:val="28"/>
        </w:rPr>
        <w:t>муниципального казенного</w:t>
      </w:r>
      <w:r w:rsidRPr="00255F04">
        <w:rPr>
          <w:szCs w:val="28"/>
        </w:rPr>
        <w:t xml:space="preserve"> </w:t>
      </w:r>
      <w:r>
        <w:rPr>
          <w:szCs w:val="28"/>
        </w:rPr>
        <w:t>общеобразовательного учреждения</w:t>
      </w:r>
      <w:r w:rsidRPr="00255F04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Курбакинская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 w:rsidRPr="00255F04">
        <w:rPr>
          <w:szCs w:val="28"/>
        </w:rPr>
        <w:t>Железногорского</w:t>
      </w:r>
      <w:proofErr w:type="spellEnd"/>
      <w:r w:rsidRPr="00255F04">
        <w:rPr>
          <w:szCs w:val="28"/>
        </w:rPr>
        <w:t xml:space="preserve"> района Курской области</w:t>
      </w:r>
      <w:r>
        <w:rPr>
          <w:szCs w:val="28"/>
        </w:rPr>
        <w:t>»</w:t>
      </w:r>
      <w:r w:rsidRPr="00255F04">
        <w:rPr>
          <w:szCs w:val="28"/>
        </w:rPr>
        <w:t xml:space="preserve"> дополнить пунктами 10, 11 и 12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7565"/>
        <w:gridCol w:w="1373"/>
      </w:tblGrid>
      <w:tr w:rsidR="00254720" w:rsidRPr="00B00A4A" w:rsidTr="00C6345C">
        <w:tc>
          <w:tcPr>
            <w:tcW w:w="632" w:type="dxa"/>
            <w:shd w:val="clear" w:color="auto" w:fill="auto"/>
          </w:tcPr>
          <w:p w:rsidR="00254720" w:rsidRPr="00B00A4A" w:rsidRDefault="00254720" w:rsidP="00C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4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65" w:type="dxa"/>
            <w:shd w:val="clear" w:color="auto" w:fill="auto"/>
            <w:vAlign w:val="center"/>
          </w:tcPr>
          <w:p w:rsidR="00254720" w:rsidRPr="00B00A4A" w:rsidRDefault="00254720" w:rsidP="00C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A4A">
              <w:rPr>
                <w:rFonts w:ascii="Times New Roman" w:hAnsi="Times New Roman"/>
                <w:sz w:val="28"/>
                <w:szCs w:val="28"/>
              </w:rPr>
              <w:t>Педагогическим работникам, не имеющим квалификационной категории «педагог-методист», - за руководство методическим объединением, предметной, цикловой, методической комиссией в образовательной организации</w:t>
            </w:r>
          </w:p>
        </w:tc>
        <w:tc>
          <w:tcPr>
            <w:tcW w:w="1373" w:type="dxa"/>
            <w:shd w:val="clear" w:color="auto" w:fill="auto"/>
          </w:tcPr>
          <w:p w:rsidR="00254720" w:rsidRPr="00B00A4A" w:rsidRDefault="00254720" w:rsidP="00C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4A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254720" w:rsidRPr="00B00A4A" w:rsidTr="00C6345C">
        <w:tc>
          <w:tcPr>
            <w:tcW w:w="632" w:type="dxa"/>
            <w:shd w:val="clear" w:color="auto" w:fill="auto"/>
          </w:tcPr>
          <w:p w:rsidR="00254720" w:rsidRPr="00B00A4A" w:rsidRDefault="00254720" w:rsidP="00C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4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65" w:type="dxa"/>
            <w:shd w:val="clear" w:color="auto" w:fill="auto"/>
          </w:tcPr>
          <w:p w:rsidR="00254720" w:rsidRPr="00255F04" w:rsidRDefault="00254720" w:rsidP="00C63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04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имеющим квалификационную категорию «педагог-наставник», - за выполнение дополнительной работы, связанной с наставничеством</w:t>
            </w:r>
          </w:p>
        </w:tc>
        <w:tc>
          <w:tcPr>
            <w:tcW w:w="1373" w:type="dxa"/>
            <w:shd w:val="clear" w:color="auto" w:fill="auto"/>
          </w:tcPr>
          <w:p w:rsidR="00254720" w:rsidRPr="00255F04" w:rsidRDefault="00254720" w:rsidP="00C63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4720" w:rsidRPr="00B00A4A" w:rsidTr="00C6345C">
        <w:tc>
          <w:tcPr>
            <w:tcW w:w="632" w:type="dxa"/>
            <w:shd w:val="clear" w:color="auto" w:fill="auto"/>
          </w:tcPr>
          <w:p w:rsidR="00254720" w:rsidRPr="00B00A4A" w:rsidRDefault="00254720" w:rsidP="00C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4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65" w:type="dxa"/>
            <w:shd w:val="clear" w:color="auto" w:fill="auto"/>
          </w:tcPr>
          <w:p w:rsidR="00254720" w:rsidRPr="00255F04" w:rsidRDefault="00254720" w:rsidP="00C63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04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работникам, имеющим квалификационную категорию «педагог-методист», - за выполнение дополнительной работы, связанной с методической деятельностью</w:t>
            </w:r>
          </w:p>
        </w:tc>
        <w:tc>
          <w:tcPr>
            <w:tcW w:w="1373" w:type="dxa"/>
            <w:shd w:val="clear" w:color="auto" w:fill="auto"/>
          </w:tcPr>
          <w:p w:rsidR="00254720" w:rsidRPr="00255F04" w:rsidRDefault="00254720" w:rsidP="00C63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0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1.4. Дополнить Раздел VI. Заключительные положения пунктом 5 следующего содержания: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lastRenderedPageBreak/>
        <w:t xml:space="preserve">«5. </w:t>
      </w:r>
      <w:proofErr w:type="gramStart"/>
      <w:r w:rsidRPr="00255F04">
        <w:rPr>
          <w:szCs w:val="28"/>
        </w:rPr>
        <w:t>Советникам директоров по воспитанию и взаимодействию с детскими общественными объединениями в порядке, предусмотренном Постановлением Администрации Курской области от 2 августа 2024 «О ежемесячном денежном вознаграждении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 Курской области» осуществляется выплата ежемесячного денежного вознаграждения из расчета 5 тыс. рублей в месяц с</w:t>
      </w:r>
      <w:proofErr w:type="gramEnd"/>
      <w:r w:rsidRPr="00255F04">
        <w:rPr>
          <w:szCs w:val="28"/>
        </w:rPr>
        <w:t xml:space="preserve"> </w:t>
      </w:r>
      <w:proofErr w:type="gramStart"/>
      <w:r w:rsidRPr="00255F04">
        <w:rPr>
          <w:szCs w:val="28"/>
        </w:rPr>
        <w:t>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</w:t>
      </w:r>
      <w:proofErr w:type="gramEnd"/>
      <w:r w:rsidRPr="00255F04">
        <w:rPr>
          <w:szCs w:val="28"/>
        </w:rPr>
        <w:t xml:space="preserve"> страхование).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  <w:r w:rsidRPr="00255F04">
        <w:rPr>
          <w:szCs w:val="28"/>
        </w:rPr>
        <w:t>1.5. Пункт 5 Раздела VI. Заключительные положения считать соответственно пунктом 6.</w:t>
      </w:r>
    </w:p>
    <w:p w:rsidR="00254720" w:rsidRPr="00255F04" w:rsidRDefault="00254720" w:rsidP="00254720">
      <w:pPr>
        <w:pStyle w:val="ConsPlusNormal"/>
        <w:ind w:firstLine="540"/>
        <w:contextualSpacing/>
        <w:jc w:val="both"/>
        <w:rPr>
          <w:szCs w:val="28"/>
        </w:rPr>
      </w:pPr>
    </w:p>
    <w:p w:rsidR="00254720" w:rsidRPr="00255F04" w:rsidRDefault="00254720" w:rsidP="00254720">
      <w:pPr>
        <w:rPr>
          <w:sz w:val="28"/>
          <w:szCs w:val="28"/>
        </w:rPr>
      </w:pPr>
    </w:p>
    <w:p w:rsidR="00270189" w:rsidRDefault="00270189"/>
    <w:sectPr w:rsidR="00270189" w:rsidSect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20"/>
    <w:rsid w:val="00254720"/>
    <w:rsid w:val="00270189"/>
    <w:rsid w:val="00AF4E3B"/>
    <w:rsid w:val="00EF56A1"/>
    <w:rsid w:val="00F2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547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2025-01-31T02:23:00Z</dcterms:created>
  <dcterms:modified xsi:type="dcterms:W3CDTF">2025-01-31T02:26:00Z</dcterms:modified>
</cp:coreProperties>
</file>